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CC">
    <v:background id="_x0000_s1025" o:bwmode="white" fillcolor="#ffc">
      <v:fill r:id="rId3" o:title="Пергамент" type="tile"/>
    </v:background>
  </w:background>
  <w:body>
    <w:p w:rsidR="000A7F6D" w:rsidRDefault="000A7F6D" w:rsidP="000A7F6D">
      <w:pPr>
        <w:suppressAutoHyphens/>
        <w:ind w:left="284" w:hanging="1080"/>
        <w:jc w:val="center"/>
      </w:pPr>
      <w:r w:rsidRPr="002B314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-363580</wp:posOffset>
            </wp:positionH>
            <wp:positionV relativeFrom="paragraph">
              <wp:posOffset>513536</wp:posOffset>
            </wp:positionV>
            <wp:extent cx="1371600" cy="1259205"/>
            <wp:effectExtent l="0" t="0" r="0" b="0"/>
            <wp:wrapNone/>
            <wp:docPr id="3" name="Рисунок 3" descr="герб 2 _школ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2 _школа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3217">
        <w:rPr>
          <w:b/>
          <w:color w:val="000000"/>
          <w:sz w:val="40"/>
          <w:szCs w:val="27"/>
        </w:rPr>
        <w:t xml:space="preserve">        </w:t>
      </w:r>
      <w:r>
        <w:rPr>
          <w:b/>
          <w:iCs/>
          <w:sz w:val="28"/>
          <w:szCs w:val="28"/>
        </w:rPr>
        <w:t>Муниципальное бюджетное о</w:t>
      </w:r>
      <w:r w:rsidRPr="004621B1">
        <w:rPr>
          <w:b/>
          <w:iCs/>
          <w:sz w:val="28"/>
          <w:szCs w:val="28"/>
        </w:rPr>
        <w:t xml:space="preserve">бщеобразовательное учреждение </w:t>
      </w:r>
      <w:r>
        <w:rPr>
          <w:b/>
          <w:iCs/>
          <w:sz w:val="28"/>
          <w:szCs w:val="28"/>
        </w:rPr>
        <w:t>«С</w:t>
      </w:r>
      <w:r w:rsidRPr="004621B1">
        <w:rPr>
          <w:b/>
          <w:iCs/>
          <w:sz w:val="28"/>
          <w:szCs w:val="28"/>
        </w:rPr>
        <w:t xml:space="preserve">редняя общеобразовательная </w:t>
      </w:r>
      <w:r w:rsidRPr="004621B1">
        <w:rPr>
          <w:b/>
          <w:sz w:val="28"/>
          <w:szCs w:val="28"/>
        </w:rPr>
        <w:t>школа №12</w:t>
      </w:r>
      <w:r>
        <w:rPr>
          <w:b/>
          <w:sz w:val="28"/>
          <w:szCs w:val="28"/>
        </w:rPr>
        <w:t>»</w:t>
      </w:r>
    </w:p>
    <w:p w:rsidR="000A7F6D" w:rsidRDefault="000A7F6D" w:rsidP="000A7F6D">
      <w:pPr>
        <w:suppressAutoHyphens/>
        <w:spacing w:after="0"/>
        <w:ind w:left="5245" w:right="140"/>
        <w:jc w:val="center"/>
        <w:rPr>
          <w:b/>
          <w:i/>
          <w:iCs/>
        </w:rPr>
      </w:pPr>
      <w:r>
        <w:tab/>
      </w:r>
      <w:r>
        <w:tab/>
      </w:r>
      <w:r w:rsidRPr="00C75178">
        <w:rPr>
          <w:b/>
          <w:i/>
          <w:iCs/>
        </w:rPr>
        <w:t>143988, Московск</w:t>
      </w:r>
      <w:r>
        <w:rPr>
          <w:b/>
          <w:i/>
          <w:iCs/>
        </w:rPr>
        <w:t xml:space="preserve">ая область, город Балашиха, </w:t>
      </w:r>
      <w:r w:rsidRPr="00C75178">
        <w:rPr>
          <w:b/>
          <w:i/>
          <w:iCs/>
        </w:rPr>
        <w:t>микрорайон Павлино, д. 12 стр.1</w:t>
      </w:r>
      <w:r w:rsidRPr="003E54FA">
        <w:rPr>
          <w:b/>
          <w:i/>
          <w:iCs/>
        </w:rPr>
        <w:t xml:space="preserve">                                                                                                                                                            тел.\факс: 522-36-55</w:t>
      </w:r>
    </w:p>
    <w:p w:rsidR="000A7F6D" w:rsidRPr="00C75178" w:rsidRDefault="000A7F6D" w:rsidP="000A7F6D">
      <w:pPr>
        <w:suppressAutoHyphens/>
        <w:spacing w:after="0"/>
        <w:ind w:left="5245" w:right="-283"/>
        <w:jc w:val="center"/>
        <w:rPr>
          <w:b/>
          <w:i/>
          <w:iCs/>
        </w:rPr>
      </w:pPr>
      <w:r w:rsidRPr="00C75178">
        <w:rPr>
          <w:b/>
          <w:i/>
          <w:iCs/>
        </w:rPr>
        <w:t>school12-geldor@yandex.ru</w:t>
      </w:r>
    </w:p>
    <w:p w:rsidR="000A7F6D" w:rsidRDefault="000A7F6D" w:rsidP="000A7F6D">
      <w:pPr>
        <w:tabs>
          <w:tab w:val="left" w:pos="5583"/>
        </w:tabs>
        <w:suppressAutoHyphens/>
      </w:pPr>
    </w:p>
    <w:p w:rsidR="000A7F6D" w:rsidRPr="000A7F6D" w:rsidRDefault="000A7F6D" w:rsidP="000A7F6D"/>
    <w:p w:rsidR="000A7F6D" w:rsidRDefault="000A7F6D" w:rsidP="000A7F6D">
      <w:pPr>
        <w:tabs>
          <w:tab w:val="left" w:pos="1671"/>
        </w:tabs>
      </w:pPr>
    </w:p>
    <w:p w:rsidR="005557F8" w:rsidRDefault="000A7F6D" w:rsidP="000A7F6D">
      <w:pPr>
        <w:suppressAutoHyphens/>
        <w:rPr>
          <w:b/>
          <w:color w:val="000000"/>
          <w:sz w:val="40"/>
          <w:szCs w:val="27"/>
        </w:rPr>
      </w:pPr>
      <w:r>
        <w:tab/>
      </w:r>
      <w:r>
        <w:rPr>
          <w:b/>
          <w:color w:val="000000"/>
          <w:sz w:val="40"/>
          <w:szCs w:val="27"/>
        </w:rPr>
        <w:t xml:space="preserve">               </w:t>
      </w:r>
    </w:p>
    <w:p w:rsidR="000A7F6D" w:rsidRDefault="005557F8" w:rsidP="000A7F6D">
      <w:pPr>
        <w:suppressAutoHyphens/>
        <w:rPr>
          <w:b/>
          <w:color w:val="000000"/>
          <w:sz w:val="40"/>
          <w:szCs w:val="27"/>
        </w:rPr>
      </w:pPr>
      <w:r>
        <w:rPr>
          <w:b/>
          <w:color w:val="000000"/>
          <w:sz w:val="40"/>
          <w:szCs w:val="27"/>
        </w:rPr>
        <w:t xml:space="preserve">                       </w:t>
      </w:r>
      <w:r w:rsidR="000A7F6D">
        <w:rPr>
          <w:b/>
          <w:color w:val="000000"/>
          <w:sz w:val="40"/>
          <w:szCs w:val="27"/>
        </w:rPr>
        <w:t xml:space="preserve"> </w:t>
      </w:r>
      <w:r w:rsidR="000A7F6D" w:rsidRPr="00683217">
        <w:rPr>
          <w:b/>
          <w:color w:val="000000"/>
          <w:sz w:val="28"/>
          <w:szCs w:val="27"/>
        </w:rPr>
        <w:t>Творческая работа на тему</w:t>
      </w:r>
      <w:r w:rsidR="000A7F6D">
        <w:rPr>
          <w:b/>
          <w:color w:val="000000"/>
          <w:sz w:val="28"/>
          <w:szCs w:val="27"/>
        </w:rPr>
        <w:t>:</w:t>
      </w:r>
    </w:p>
    <w:p w:rsidR="000A7F6D" w:rsidRDefault="000A7F6D" w:rsidP="000A7F6D">
      <w:pPr>
        <w:pStyle w:val="a4"/>
        <w:rPr>
          <w:b/>
          <w:color w:val="000000"/>
          <w:sz w:val="40"/>
          <w:szCs w:val="27"/>
        </w:rPr>
      </w:pPr>
    </w:p>
    <w:p w:rsidR="000A7F6D" w:rsidRPr="000A7F6D" w:rsidRDefault="000A7F6D" w:rsidP="000A7F6D">
      <w:pPr>
        <w:pStyle w:val="a4"/>
        <w:ind w:firstLine="709"/>
        <w:rPr>
          <w:b/>
          <w:color w:val="000000"/>
          <w:sz w:val="40"/>
          <w:szCs w:val="27"/>
        </w:rPr>
      </w:pPr>
      <w:r w:rsidRPr="00683217">
        <w:rPr>
          <w:b/>
          <w:color w:val="000000"/>
          <w:sz w:val="40"/>
          <w:szCs w:val="27"/>
        </w:rPr>
        <w:t>Мой небесный покровитель и заступник</w:t>
      </w:r>
      <w:r w:rsidR="005557F8">
        <w:rPr>
          <w:b/>
          <w:color w:val="000000"/>
          <w:sz w:val="40"/>
          <w:szCs w:val="27"/>
        </w:rPr>
        <w:t>.</w:t>
      </w:r>
    </w:p>
    <w:p w:rsidR="000A7F6D" w:rsidRDefault="000A7F6D" w:rsidP="000A7F6D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0A7F6D" w:rsidRDefault="000A7F6D" w:rsidP="000A7F6D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0A7F6D" w:rsidRDefault="000A7F6D" w:rsidP="000A7F6D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Default="005557F8" w:rsidP="000A7F6D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0A7F6D" w:rsidRDefault="000A7F6D" w:rsidP="000A7F6D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0A7F6D" w:rsidRPr="000A7F6D" w:rsidRDefault="000A7F6D" w:rsidP="005557F8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7"/>
          <w:u w:val="single"/>
        </w:rPr>
      </w:pPr>
      <w:r>
        <w:rPr>
          <w:color w:val="000000"/>
          <w:sz w:val="28"/>
          <w:szCs w:val="27"/>
        </w:rPr>
        <w:t xml:space="preserve">                                    </w:t>
      </w:r>
      <w:r w:rsidRPr="000A7F6D">
        <w:rPr>
          <w:color w:val="000000"/>
          <w:sz w:val="28"/>
          <w:szCs w:val="27"/>
          <w:u w:val="single"/>
        </w:rPr>
        <w:t>Работу выполнил</w:t>
      </w:r>
      <w:r>
        <w:rPr>
          <w:color w:val="000000"/>
          <w:sz w:val="28"/>
          <w:szCs w:val="27"/>
          <w:u w:val="single"/>
        </w:rPr>
        <w:t>:</w:t>
      </w:r>
      <w:r w:rsidR="005557F8">
        <w:rPr>
          <w:color w:val="000000"/>
          <w:sz w:val="28"/>
          <w:szCs w:val="27"/>
        </w:rPr>
        <w:t xml:space="preserve"> ученик 8 «А» класса</w:t>
      </w:r>
    </w:p>
    <w:p w:rsidR="000A7F6D" w:rsidRDefault="005557F8" w:rsidP="005557F8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</w:t>
      </w:r>
      <w:r w:rsidR="000A7F6D">
        <w:rPr>
          <w:color w:val="000000"/>
          <w:sz w:val="28"/>
          <w:szCs w:val="27"/>
        </w:rPr>
        <w:t>Сверчков Андрей Максимович</w:t>
      </w:r>
    </w:p>
    <w:p w:rsidR="005557F8" w:rsidRDefault="005557F8" w:rsidP="005557F8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                                                                         тел. (+7929)-578-04-64</w:t>
      </w:r>
    </w:p>
    <w:p w:rsidR="005557F8" w:rsidRDefault="005557F8" w:rsidP="005557F8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 xml:space="preserve"> </w:t>
      </w:r>
    </w:p>
    <w:p w:rsidR="005557F8" w:rsidRDefault="000A7F6D" w:rsidP="005557F8">
      <w:pPr>
        <w:spacing w:after="0" w:line="240" w:lineRule="auto"/>
        <w:jc w:val="right"/>
        <w:rPr>
          <w:sz w:val="28"/>
        </w:rPr>
      </w:pPr>
      <w:r>
        <w:t xml:space="preserve">                          </w:t>
      </w:r>
      <w:r w:rsidR="005557F8">
        <w:t xml:space="preserve">                          </w:t>
      </w:r>
      <w:r>
        <w:t xml:space="preserve"> </w:t>
      </w:r>
      <w:r w:rsidRPr="000A7F6D">
        <w:rPr>
          <w:sz w:val="28"/>
          <w:u w:val="single"/>
        </w:rPr>
        <w:t>Руководитель</w:t>
      </w:r>
      <w:r>
        <w:rPr>
          <w:sz w:val="28"/>
          <w:u w:val="single"/>
        </w:rPr>
        <w:t>:</w:t>
      </w:r>
      <w:r w:rsidRPr="000A7F6D">
        <w:rPr>
          <w:sz w:val="28"/>
        </w:rPr>
        <w:t xml:space="preserve"> </w:t>
      </w:r>
      <w:r w:rsidR="005557F8">
        <w:rPr>
          <w:sz w:val="28"/>
        </w:rPr>
        <w:t>педагог</w:t>
      </w:r>
    </w:p>
    <w:p w:rsidR="000A7F6D" w:rsidRPr="000A7F6D" w:rsidRDefault="005557F8" w:rsidP="005557F8">
      <w:pPr>
        <w:spacing w:after="0" w:line="240" w:lineRule="auto"/>
        <w:jc w:val="right"/>
        <w:rPr>
          <w:u w:val="single"/>
        </w:rPr>
      </w:pPr>
      <w:r>
        <w:rPr>
          <w:sz w:val="28"/>
        </w:rPr>
        <w:t xml:space="preserve">                                                                 </w:t>
      </w:r>
      <w:r w:rsidR="000A7F6D" w:rsidRPr="000A7F6D">
        <w:rPr>
          <w:sz w:val="28"/>
        </w:rPr>
        <w:t>Егоров Игорь Анатольевич</w:t>
      </w:r>
    </w:p>
    <w:p w:rsidR="005557F8" w:rsidRDefault="005557F8" w:rsidP="005557F8">
      <w:pPr>
        <w:pStyle w:val="a4"/>
        <w:spacing w:before="0" w:beforeAutospacing="0" w:after="0" w:afterAutospacing="0"/>
        <w:ind w:firstLine="709"/>
        <w:jc w:val="right"/>
        <w:rPr>
          <w:color w:val="000000"/>
          <w:sz w:val="28"/>
          <w:szCs w:val="27"/>
        </w:rPr>
      </w:pPr>
      <w:r>
        <w:tab/>
        <w:t xml:space="preserve">                                                                                     </w:t>
      </w:r>
      <w:r>
        <w:rPr>
          <w:color w:val="000000"/>
          <w:sz w:val="28"/>
          <w:szCs w:val="27"/>
        </w:rPr>
        <w:t>тел. (+7929)-578-04-64</w:t>
      </w:r>
    </w:p>
    <w:p w:rsidR="000A7F6D" w:rsidRPr="005557F8" w:rsidRDefault="005557F8" w:rsidP="005557F8">
      <w:pPr>
        <w:tabs>
          <w:tab w:val="left" w:pos="6140"/>
        </w:tabs>
        <w:spacing w:after="0"/>
        <w:jc w:val="right"/>
        <w:rPr>
          <w:b/>
        </w:rPr>
      </w:pPr>
      <w:r>
        <w:rPr>
          <w:b/>
        </w:rPr>
        <w:t xml:space="preserve"> </w:t>
      </w:r>
    </w:p>
    <w:p w:rsidR="005557F8" w:rsidRDefault="005557F8" w:rsidP="005557F8">
      <w:pPr>
        <w:spacing w:after="0"/>
        <w:jc w:val="right"/>
      </w:pPr>
    </w:p>
    <w:p w:rsidR="005557F8" w:rsidRDefault="005557F8" w:rsidP="005557F8">
      <w:pPr>
        <w:spacing w:after="0"/>
        <w:jc w:val="right"/>
        <w:rPr>
          <w:sz w:val="28"/>
        </w:rPr>
      </w:pPr>
    </w:p>
    <w:p w:rsidR="005557F8" w:rsidRDefault="005557F8" w:rsidP="005557F8">
      <w:pPr>
        <w:rPr>
          <w:sz w:val="28"/>
        </w:rPr>
      </w:pPr>
      <w:r>
        <w:rPr>
          <w:sz w:val="28"/>
        </w:rPr>
        <w:t xml:space="preserve">                                                       </w:t>
      </w:r>
    </w:p>
    <w:p w:rsidR="0072336D" w:rsidRDefault="0072336D" w:rsidP="005557F8">
      <w:pPr>
        <w:rPr>
          <w:sz w:val="28"/>
        </w:rPr>
      </w:pPr>
    </w:p>
    <w:p w:rsidR="005557F8" w:rsidRPr="005557F8" w:rsidRDefault="005557F8" w:rsidP="005557F8">
      <w:pPr>
        <w:jc w:val="center"/>
        <w:rPr>
          <w:sz w:val="28"/>
        </w:rPr>
      </w:pPr>
      <w:r w:rsidRPr="005557F8">
        <w:rPr>
          <w:sz w:val="28"/>
        </w:rPr>
        <w:t>2017 г.</w:t>
      </w:r>
    </w:p>
    <w:p w:rsidR="005557F8" w:rsidRPr="000A7F6D" w:rsidRDefault="005557F8" w:rsidP="000A7F6D">
      <w:pPr>
        <w:sectPr w:rsidR="005557F8" w:rsidRPr="000A7F6D" w:rsidSect="006F3994">
          <w:pgSz w:w="11906" w:h="16838"/>
          <w:pgMar w:top="1134" w:right="851" w:bottom="851" w:left="1701" w:header="709" w:footer="709" w:gutter="0"/>
          <w:pgBorders w:offsetFrom="page">
            <w:top w:val="doubleWave" w:sz="6" w:space="24" w:color="auto"/>
            <w:left w:val="doubleWave" w:sz="6" w:space="24" w:color="auto"/>
            <w:bottom w:val="doubleWave" w:sz="6" w:space="24" w:color="auto"/>
            <w:right w:val="doubleWave" w:sz="6" w:space="24" w:color="auto"/>
          </w:pgBorders>
          <w:cols w:space="708"/>
          <w:docGrid w:linePitch="360"/>
        </w:sectPr>
      </w:pPr>
    </w:p>
    <w:p w:rsidR="0072336D" w:rsidRDefault="0072336D" w:rsidP="005557F8">
      <w:pPr>
        <w:pStyle w:val="a4"/>
        <w:ind w:firstLine="709"/>
        <w:rPr>
          <w:b/>
          <w:color w:val="000000"/>
          <w:sz w:val="28"/>
          <w:szCs w:val="27"/>
        </w:rPr>
      </w:pPr>
    </w:p>
    <w:p w:rsidR="00683217" w:rsidRPr="005557F8" w:rsidRDefault="005557F8" w:rsidP="005557F8">
      <w:pPr>
        <w:pStyle w:val="a4"/>
        <w:ind w:firstLine="709"/>
        <w:rPr>
          <w:b/>
          <w:color w:val="000000"/>
          <w:sz w:val="40"/>
          <w:szCs w:val="27"/>
        </w:rPr>
      </w:pPr>
      <w:r>
        <w:rPr>
          <w:b/>
          <w:color w:val="000000"/>
          <w:sz w:val="28"/>
          <w:szCs w:val="27"/>
        </w:rPr>
        <w:t xml:space="preserve">           </w:t>
      </w:r>
      <w:r w:rsidRPr="005557F8">
        <w:rPr>
          <w:b/>
          <w:color w:val="000000"/>
          <w:sz w:val="40"/>
          <w:szCs w:val="27"/>
        </w:rPr>
        <w:t>Апостол Андрей Первозванный</w:t>
      </w: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72336D" w:rsidP="00683217">
      <w:pPr>
        <w:pStyle w:val="a4"/>
        <w:ind w:firstLine="709"/>
        <w:jc w:val="both"/>
        <w:rPr>
          <w:color w:val="000000"/>
          <w:sz w:val="28"/>
          <w:szCs w:val="27"/>
        </w:rPr>
      </w:pPr>
      <w:r w:rsidRPr="005557F8"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265562</wp:posOffset>
            </wp:positionH>
            <wp:positionV relativeFrom="page">
              <wp:posOffset>2242329</wp:posOffset>
            </wp:positionV>
            <wp:extent cx="5020574" cy="7002060"/>
            <wp:effectExtent l="0" t="0" r="8890" b="8890"/>
            <wp:wrapNone/>
            <wp:docPr id="4" name="Рисунок 4" descr="C:\Users\user\Desktop\12 школа\УЧИТЕЛЬСКАЯ\Конкурсы, положения\2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2 школа\УЧИТЕЛЬСКАЯ\Конкурсы, положения\206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574" cy="700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0A7F6D">
      <w:pPr>
        <w:pStyle w:val="a4"/>
        <w:ind w:firstLine="709"/>
        <w:rPr>
          <w:color w:val="000000"/>
          <w:sz w:val="28"/>
          <w:szCs w:val="27"/>
        </w:rPr>
      </w:pPr>
      <w:r>
        <w:rPr>
          <w:b/>
          <w:color w:val="000000"/>
          <w:sz w:val="40"/>
          <w:szCs w:val="27"/>
        </w:rPr>
        <w:t xml:space="preserve">       </w:t>
      </w: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683217" w:rsidRDefault="00683217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Default="005557F8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Default="005557F8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Default="005557F8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Default="005557F8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72336D" w:rsidRDefault="0072336D" w:rsidP="00683217">
      <w:pPr>
        <w:pStyle w:val="a4"/>
        <w:ind w:firstLine="709"/>
        <w:jc w:val="both"/>
        <w:rPr>
          <w:color w:val="000000"/>
          <w:sz w:val="28"/>
          <w:szCs w:val="27"/>
        </w:rPr>
      </w:pPr>
    </w:p>
    <w:p w:rsidR="005557F8" w:rsidRPr="001F7B91" w:rsidRDefault="00683217" w:rsidP="001F7B91">
      <w:pPr>
        <w:pStyle w:val="a4"/>
        <w:spacing w:line="276" w:lineRule="auto"/>
        <w:ind w:firstLine="709"/>
        <w:jc w:val="both"/>
        <w:rPr>
          <w:b/>
          <w:color w:val="000000"/>
          <w:sz w:val="28"/>
          <w:szCs w:val="27"/>
        </w:rPr>
      </w:pPr>
      <w:r w:rsidRPr="005557F8">
        <w:rPr>
          <w:b/>
          <w:color w:val="000000"/>
          <w:sz w:val="28"/>
          <w:szCs w:val="27"/>
        </w:rPr>
        <w:lastRenderedPageBreak/>
        <w:t>Мой небесный покровитель Апостол Андрей Первозванный</w:t>
      </w:r>
      <w:r w:rsidR="005557F8" w:rsidRPr="005557F8">
        <w:rPr>
          <w:b/>
          <w:color w:val="000000"/>
          <w:sz w:val="28"/>
          <w:szCs w:val="27"/>
        </w:rPr>
        <w:t>.</w:t>
      </w:r>
    </w:p>
    <w:p w:rsidR="00683217" w:rsidRPr="00683217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>Меня зовут Андрей. Во время Крещения мне дали это имя в честь святого апостола Андрея Первозванного, после чего моя жизнь стала проходить под покровительством этого Святого.</w:t>
      </w:r>
      <w:r w:rsidR="0086086A">
        <w:rPr>
          <w:color w:val="000000"/>
          <w:sz w:val="28"/>
          <w:szCs w:val="27"/>
        </w:rPr>
        <w:t xml:space="preserve"> </w:t>
      </w:r>
    </w:p>
    <w:p w:rsidR="00683217" w:rsidRPr="00683217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>В детстве я немного знал о нём, но со временем узнал больше, и это, можно сказать</w:t>
      </w:r>
      <w:r>
        <w:rPr>
          <w:color w:val="000000"/>
          <w:sz w:val="28"/>
          <w:szCs w:val="27"/>
        </w:rPr>
        <w:t>,</w:t>
      </w:r>
      <w:r w:rsidRPr="00683217">
        <w:rPr>
          <w:color w:val="000000"/>
          <w:sz w:val="28"/>
          <w:szCs w:val="27"/>
        </w:rPr>
        <w:t xml:space="preserve"> серьезно повлияло на мою жизнь! Поэтому я решил написать о моём небесном покровителе</w:t>
      </w:r>
      <w:r>
        <w:rPr>
          <w:color w:val="000000"/>
          <w:sz w:val="28"/>
          <w:szCs w:val="27"/>
        </w:rPr>
        <w:t xml:space="preserve"> </w:t>
      </w:r>
      <w:r w:rsidRPr="00683217">
        <w:rPr>
          <w:color w:val="000000"/>
          <w:sz w:val="28"/>
          <w:szCs w:val="27"/>
        </w:rPr>
        <w:t>- Святом Андрее Первозванном.</w:t>
      </w:r>
    </w:p>
    <w:p w:rsidR="00683217" w:rsidRPr="00683217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>Храм я стал посещать с детства и помню, что 13 декабря в воскресенье был праздник апостола Андрея, и мне подарили книгу о жизни этого святого. Также я узнал о нём читая Евангелие, где написано, что он был одним из двенадцати апостолов, учеников Иисуса Христа. Андрей ещё в юности решил посвятить себя служению Богу и сначала был ближайшим учеником пророка Иоанна Крестителя</w:t>
      </w:r>
      <w:r w:rsidR="003118D0">
        <w:rPr>
          <w:color w:val="000000"/>
          <w:sz w:val="28"/>
          <w:szCs w:val="27"/>
        </w:rPr>
        <w:t>.</w:t>
      </w:r>
      <w:r w:rsidRPr="00683217">
        <w:rPr>
          <w:color w:val="000000"/>
          <w:sz w:val="28"/>
          <w:szCs w:val="27"/>
        </w:rPr>
        <w:t xml:space="preserve"> А потом и Сам Господь призывал Андрея на апостольское служение одним из первых, вместе со своим братом Петром. Вот почему апостола Андрея называют Первозванный.</w:t>
      </w:r>
    </w:p>
    <w:p w:rsidR="003118D0" w:rsidRDefault="001F7B91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bookmarkStart w:id="0" w:name="_GoBack"/>
      <w:r w:rsidRPr="003118D0"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4397375</wp:posOffset>
            </wp:positionH>
            <wp:positionV relativeFrom="page">
              <wp:posOffset>6097545</wp:posOffset>
            </wp:positionV>
            <wp:extent cx="1646555" cy="2279650"/>
            <wp:effectExtent l="0" t="0" r="0" b="6350"/>
            <wp:wrapSquare wrapText="bothSides"/>
            <wp:docPr id="5" name="Рисунок 5" descr="C:\Users\user\Desktop\12 школа\УЧИТЕЛЬСКАЯ\Конкурсы, положения\1d3b958d82d8415944723c226ff57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2 школа\УЧИТЕЛЬСКАЯ\Конкурсы, положения\1d3b958d82d8415944723c226ff57d5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83217" w:rsidRPr="00683217">
        <w:rPr>
          <w:color w:val="000000"/>
          <w:sz w:val="28"/>
          <w:szCs w:val="27"/>
        </w:rPr>
        <w:t xml:space="preserve">Ещё известно, что после Вознесения Христа, апостол прошёл многие города и страны, неся язычникам евангельскую проповедь. В этих странствиях он привел к христианской вере многие народы и сильно пострадал от язычников. Апостол Андрей был распят на кресте особой </w:t>
      </w:r>
      <w:r w:rsidR="003118D0" w:rsidRPr="00683217">
        <w:rPr>
          <w:color w:val="000000"/>
          <w:sz w:val="28"/>
          <w:szCs w:val="27"/>
        </w:rPr>
        <w:t>формы, который</w:t>
      </w:r>
      <w:r w:rsidR="00683217" w:rsidRPr="00683217">
        <w:rPr>
          <w:color w:val="000000"/>
          <w:sz w:val="28"/>
          <w:szCs w:val="27"/>
        </w:rPr>
        <w:t xml:space="preserve"> имел форму римской цифры Х. </w:t>
      </w:r>
    </w:p>
    <w:p w:rsidR="00683217" w:rsidRPr="003118D0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>Этот крест можно увидеть на флаге военно-морских сил России. Он был утвержден еще Петром I. Моряки его называют «Андреевским флагом», и считает святого апостола своим небесным покровителем и молитвенником за русский флот. Под этим флагом Российский флот одержал немало великих и знаменательных побед в морских сражениях.</w:t>
      </w:r>
      <w:r w:rsidR="003118D0" w:rsidRPr="003118D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83217" w:rsidRPr="00683217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>Также</w:t>
      </w:r>
      <w:r w:rsidR="003118D0">
        <w:rPr>
          <w:color w:val="000000"/>
          <w:sz w:val="28"/>
          <w:szCs w:val="27"/>
        </w:rPr>
        <w:t>,</w:t>
      </w:r>
      <w:r w:rsidRPr="00683217">
        <w:rPr>
          <w:color w:val="000000"/>
          <w:sz w:val="28"/>
          <w:szCs w:val="27"/>
        </w:rPr>
        <w:t xml:space="preserve"> из Предания</w:t>
      </w:r>
      <w:r w:rsidR="003118D0">
        <w:rPr>
          <w:color w:val="000000"/>
          <w:sz w:val="28"/>
          <w:szCs w:val="27"/>
        </w:rPr>
        <w:t>,</w:t>
      </w:r>
      <w:r w:rsidRPr="00683217">
        <w:rPr>
          <w:color w:val="000000"/>
          <w:sz w:val="28"/>
          <w:szCs w:val="27"/>
        </w:rPr>
        <w:t xml:space="preserve"> записанного в известном памятнике </w:t>
      </w:r>
      <w:r w:rsidR="006F3994" w:rsidRPr="00683217">
        <w:rPr>
          <w:color w:val="000000"/>
          <w:sz w:val="28"/>
          <w:szCs w:val="27"/>
        </w:rPr>
        <w:t>древнерусской</w:t>
      </w:r>
      <w:r w:rsidRPr="00683217">
        <w:rPr>
          <w:color w:val="000000"/>
          <w:sz w:val="28"/>
          <w:szCs w:val="27"/>
        </w:rPr>
        <w:t xml:space="preserve"> литературы «Повести временных лет» известно, что в своих странствиях Апостол побывал в краях, где позже возникла Киевская Русь. Получив от Бога Откровение, он установил крест на киевских горах и предсказал, что </w:t>
      </w:r>
      <w:r w:rsidR="0072336D">
        <w:rPr>
          <w:color w:val="000000"/>
          <w:sz w:val="28"/>
          <w:szCs w:val="27"/>
        </w:rPr>
        <w:t>здесь</w:t>
      </w:r>
      <w:r w:rsidRPr="00683217">
        <w:rPr>
          <w:color w:val="000000"/>
          <w:sz w:val="28"/>
          <w:szCs w:val="27"/>
        </w:rPr>
        <w:t xml:space="preserve"> будет воздвигнут великий православный город</w:t>
      </w:r>
      <w:r w:rsidR="0072336D">
        <w:rPr>
          <w:color w:val="000000"/>
          <w:sz w:val="28"/>
          <w:szCs w:val="27"/>
        </w:rPr>
        <w:t xml:space="preserve"> со множеством церквей</w:t>
      </w:r>
      <w:r w:rsidRPr="00683217">
        <w:rPr>
          <w:color w:val="000000"/>
          <w:sz w:val="28"/>
          <w:szCs w:val="27"/>
        </w:rPr>
        <w:t>.</w:t>
      </w:r>
    </w:p>
    <w:p w:rsidR="00683217" w:rsidRPr="00AE52D1" w:rsidRDefault="00683217" w:rsidP="003118D0">
      <w:pPr>
        <w:pStyle w:val="a4"/>
        <w:spacing w:line="276" w:lineRule="auto"/>
        <w:ind w:firstLine="709"/>
        <w:jc w:val="both"/>
        <w:rPr>
          <w:sz w:val="28"/>
          <w:szCs w:val="27"/>
        </w:rPr>
      </w:pPr>
      <w:r w:rsidRPr="00683217">
        <w:rPr>
          <w:color w:val="000000"/>
          <w:sz w:val="28"/>
          <w:szCs w:val="27"/>
        </w:rPr>
        <w:lastRenderedPageBreak/>
        <w:t>Узнав о жизни моего небесного покровителя, я стал стремится быть хоть в чём-то похожем на этого апостола. У меня даже появилось желание потрудиться на пользу православной церкви. В своей жизни</w:t>
      </w:r>
      <w:r w:rsidR="00296AC4">
        <w:rPr>
          <w:color w:val="000000"/>
          <w:sz w:val="28"/>
          <w:szCs w:val="27"/>
        </w:rPr>
        <w:t>,</w:t>
      </w:r>
      <w:r w:rsidRPr="00683217">
        <w:rPr>
          <w:color w:val="000000"/>
          <w:sz w:val="28"/>
          <w:szCs w:val="27"/>
        </w:rPr>
        <w:t xml:space="preserve"> в основном</w:t>
      </w:r>
      <w:r w:rsidR="00296AC4">
        <w:rPr>
          <w:color w:val="000000"/>
          <w:sz w:val="28"/>
          <w:szCs w:val="27"/>
        </w:rPr>
        <w:t>,</w:t>
      </w:r>
      <w:r w:rsidRPr="00683217">
        <w:rPr>
          <w:color w:val="000000"/>
          <w:sz w:val="28"/>
          <w:szCs w:val="27"/>
        </w:rPr>
        <w:t xml:space="preserve"> я посещаю два храма. Первый </w:t>
      </w:r>
      <w:r w:rsidR="003118D0">
        <w:rPr>
          <w:color w:val="000000"/>
          <w:sz w:val="28"/>
          <w:szCs w:val="27"/>
        </w:rPr>
        <w:t xml:space="preserve">– </w:t>
      </w:r>
      <w:r w:rsidRPr="00683217">
        <w:rPr>
          <w:color w:val="000000"/>
          <w:sz w:val="28"/>
          <w:szCs w:val="27"/>
        </w:rPr>
        <w:t>Воскресенский</w:t>
      </w:r>
      <w:r w:rsidR="003118D0">
        <w:rPr>
          <w:color w:val="000000"/>
          <w:sz w:val="28"/>
          <w:szCs w:val="27"/>
        </w:rPr>
        <w:t xml:space="preserve"> храм,</w:t>
      </w:r>
      <w:r w:rsidRPr="00683217">
        <w:rPr>
          <w:color w:val="000000"/>
          <w:sz w:val="28"/>
          <w:szCs w:val="27"/>
        </w:rPr>
        <w:t xml:space="preserve"> в городе Саратов, и второй храм</w:t>
      </w:r>
      <w:r w:rsidR="003118D0">
        <w:rPr>
          <w:color w:val="000000"/>
          <w:sz w:val="28"/>
          <w:szCs w:val="27"/>
        </w:rPr>
        <w:t xml:space="preserve"> </w:t>
      </w:r>
      <w:r w:rsidRPr="00683217">
        <w:rPr>
          <w:color w:val="000000"/>
          <w:sz w:val="28"/>
          <w:szCs w:val="27"/>
        </w:rPr>
        <w:t xml:space="preserve">Живоначальной Троицы в </w:t>
      </w:r>
      <w:r w:rsidR="003118D0">
        <w:rPr>
          <w:color w:val="000000"/>
          <w:sz w:val="28"/>
          <w:szCs w:val="27"/>
        </w:rPr>
        <w:t xml:space="preserve">Подмосковье в </w:t>
      </w:r>
      <w:r w:rsidRPr="00683217">
        <w:rPr>
          <w:color w:val="000000"/>
          <w:sz w:val="28"/>
          <w:szCs w:val="27"/>
        </w:rPr>
        <w:t xml:space="preserve">Павлино. В Воскресенском храме я принял Таинство Крещения, а также первый раз в жизни участвовал в Таинстве Причастия, и именно в этой церкви со мной совершилось маленькое чудо. При Крещении, мне тогда было шесть, лет я видел Божий дом по-другому, храм сам был деревянный небольшой, но я видел его белым, он весь </w:t>
      </w:r>
      <w:r w:rsidRPr="00AE52D1">
        <w:rPr>
          <w:sz w:val="28"/>
          <w:szCs w:val="27"/>
        </w:rPr>
        <w:t>сиял!</w:t>
      </w:r>
    </w:p>
    <w:p w:rsidR="00683217" w:rsidRPr="00AE52D1" w:rsidRDefault="006F3994" w:rsidP="003118D0">
      <w:pPr>
        <w:pStyle w:val="a4"/>
        <w:spacing w:line="276" w:lineRule="auto"/>
        <w:ind w:firstLine="709"/>
        <w:jc w:val="both"/>
        <w:rPr>
          <w:sz w:val="28"/>
          <w:szCs w:val="27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3551699</wp:posOffset>
                </wp:positionH>
                <wp:positionV relativeFrom="page">
                  <wp:posOffset>7103577</wp:posOffset>
                </wp:positionV>
                <wp:extent cx="2500630" cy="521335"/>
                <wp:effectExtent l="0" t="0" r="13970" b="1206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5213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CC6" w:rsidRPr="00023CC6" w:rsidRDefault="00023CC6" w:rsidP="00023CC6">
                            <w:pPr>
                              <w:spacing w:after="0"/>
                              <w:jc w:val="center"/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К</w:t>
                            </w: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рест</w:t>
                            </w:r>
                            <w:r w:rsidRPr="00023CC6"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и</w:t>
                            </w:r>
                            <w:r w:rsidRPr="00023CC6"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звезда</w:t>
                            </w:r>
                            <w:r w:rsidRPr="00023CC6"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:rsidR="00023CC6" w:rsidRPr="00023CC6" w:rsidRDefault="00023CC6" w:rsidP="00023CC6">
                            <w:pPr>
                              <w:spacing w:after="0"/>
                              <w:jc w:val="center"/>
                              <w:rPr>
                                <w:rFonts w:ascii="AR HERMANN" w:hAnsi="AR HERMANN"/>
                                <w:sz w:val="20"/>
                              </w:rPr>
                            </w:pP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ордена</w:t>
                            </w:r>
                            <w:r w:rsidRPr="00023CC6"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Андрея</w:t>
                            </w:r>
                            <w:r w:rsidRPr="00023CC6">
                              <w:rPr>
                                <w:rFonts w:ascii="AR HERMANN" w:hAnsi="AR HERMANN" w:cs="Times New Roman"/>
                                <w:sz w:val="24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Pr="00023CC6">
                              <w:rPr>
                                <w:rFonts w:ascii="Cambria" w:hAnsi="Cambria" w:cs="Cambria"/>
                                <w:sz w:val="24"/>
                                <w:szCs w:val="21"/>
                                <w:shd w:val="clear" w:color="auto" w:fill="FFFFFF"/>
                              </w:rPr>
                              <w:t>Первозванного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279.65pt;margin-top:559.35pt;width:196.9pt;height:41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" fillcolor="white [3201]" strokecolor="#70ad47 [3209]" strokeweight="1pt">
                <v:textbox>
                  <w:txbxContent>
                    <w:p w:rsidR="00023CC6" w:rsidRPr="00023CC6" w:rsidRDefault="00023CC6" w:rsidP="00023CC6">
                      <w:pPr>
                        <w:spacing w:after="0"/>
                        <w:jc w:val="center"/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К</w:t>
                      </w: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рест</w:t>
                      </w:r>
                      <w:r w:rsidRPr="00023CC6"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и</w:t>
                      </w:r>
                      <w:r w:rsidRPr="00023CC6"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звезда</w:t>
                      </w:r>
                      <w:r w:rsidRPr="00023CC6"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</w:p>
                    <w:p w:rsidR="00023CC6" w:rsidRPr="00023CC6" w:rsidRDefault="00023CC6" w:rsidP="00023CC6">
                      <w:pPr>
                        <w:spacing w:after="0"/>
                        <w:jc w:val="center"/>
                        <w:rPr>
                          <w:rFonts w:ascii="AR HERMANN" w:hAnsi="AR HERMANN"/>
                          <w:sz w:val="20"/>
                        </w:rPr>
                      </w:pP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ордена</w:t>
                      </w:r>
                      <w:r w:rsidRPr="00023CC6"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Андрея</w:t>
                      </w:r>
                      <w:r w:rsidRPr="00023CC6">
                        <w:rPr>
                          <w:rFonts w:ascii="AR HERMANN" w:hAnsi="AR HERMANN" w:cs="Times New Roman"/>
                          <w:sz w:val="24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Pr="00023CC6">
                        <w:rPr>
                          <w:rFonts w:ascii="Cambria" w:hAnsi="Cambria" w:cs="Cambria"/>
                          <w:sz w:val="24"/>
                          <w:szCs w:val="21"/>
                          <w:shd w:val="clear" w:color="auto" w:fill="FFFFFF"/>
                        </w:rPr>
                        <w:t>Первозванного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023CC6">
        <w:rPr>
          <w:rFonts w:ascii="Arial" w:hAnsi="Arial" w:cs="Arial"/>
          <w:noProof/>
          <w:sz w:val="21"/>
          <w:szCs w:val="21"/>
          <w:shd w:val="clear" w:color="auto" w:fill="FFFFFF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3551962</wp:posOffset>
            </wp:positionH>
            <wp:positionV relativeFrom="page">
              <wp:posOffset>5650230</wp:posOffset>
            </wp:positionV>
            <wp:extent cx="2493010" cy="1453515"/>
            <wp:effectExtent l="152400" t="152400" r="154940" b="1657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 (1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" t="2174" r="1513" b="4108"/>
                    <a:stretch/>
                  </pic:blipFill>
                  <pic:spPr bwMode="auto">
                    <a:xfrm>
                      <a:off x="0" y="0"/>
                      <a:ext cx="2493010" cy="1453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217" w:rsidRPr="00AE52D1">
        <w:rPr>
          <w:sz w:val="28"/>
          <w:szCs w:val="27"/>
        </w:rPr>
        <w:t xml:space="preserve">По семейным обстоятельствам мы переехали в Подмосковье в </w:t>
      </w:r>
      <w:r w:rsidR="003118D0" w:rsidRPr="00AE52D1">
        <w:rPr>
          <w:sz w:val="28"/>
          <w:szCs w:val="27"/>
        </w:rPr>
        <w:t>микрорайон Павлино города Балашиха</w:t>
      </w:r>
      <w:r w:rsidR="00683217" w:rsidRPr="00AE52D1">
        <w:rPr>
          <w:sz w:val="28"/>
          <w:szCs w:val="27"/>
        </w:rPr>
        <w:t>. Мне очень хотелось продолжать ходить в храм. На новом месте жительства, неподалеку находилась известная Троицкая церковь Кайнарджи, построенная еще в Екатерининскую эпоху. Тогда это селение, где была построена церковь, называлось Троицкое. Необычная приставка Кайнарджи, связанна со знаменательной победой российских войск над турками</w:t>
      </w:r>
      <w:r w:rsidR="00661635">
        <w:rPr>
          <w:sz w:val="28"/>
          <w:szCs w:val="27"/>
        </w:rPr>
        <w:t xml:space="preserve">. Тогда, </w:t>
      </w:r>
      <w:r w:rsidR="00AE52D1" w:rsidRPr="00AE52D1">
        <w:rPr>
          <w:sz w:val="28"/>
          <w:szCs w:val="27"/>
        </w:rPr>
        <w:t>в успехе битвы</w:t>
      </w:r>
      <w:r w:rsidR="00661635">
        <w:rPr>
          <w:sz w:val="28"/>
          <w:szCs w:val="27"/>
        </w:rPr>
        <w:t>,</w:t>
      </w:r>
      <w:r w:rsidR="00AE52D1" w:rsidRPr="00AE52D1">
        <w:rPr>
          <w:sz w:val="28"/>
          <w:szCs w:val="27"/>
        </w:rPr>
        <w:t xml:space="preserve"> ключевую роль сыграл </w:t>
      </w:r>
      <w:r w:rsidR="00AE52D1" w:rsidRPr="00AE52D1">
        <w:rPr>
          <w:sz w:val="28"/>
          <w:szCs w:val="28"/>
        </w:rPr>
        <w:t>граф Петр</w:t>
      </w:r>
      <w:r w:rsidR="00AE52D1" w:rsidRPr="00AE52D1">
        <w:rPr>
          <w:sz w:val="28"/>
          <w:szCs w:val="28"/>
        </w:rPr>
        <w:t xml:space="preserve"> </w:t>
      </w:r>
      <w:r w:rsidR="00AE52D1" w:rsidRPr="00AE52D1">
        <w:rPr>
          <w:sz w:val="28"/>
          <w:szCs w:val="28"/>
        </w:rPr>
        <w:t>Александрович</w:t>
      </w:r>
      <w:r w:rsidR="00AE52D1" w:rsidRPr="00AE52D1">
        <w:rPr>
          <w:sz w:val="28"/>
          <w:szCs w:val="28"/>
        </w:rPr>
        <w:t xml:space="preserve"> </w:t>
      </w:r>
      <w:r w:rsidR="00AE52D1" w:rsidRPr="00AE52D1">
        <w:rPr>
          <w:sz w:val="28"/>
          <w:szCs w:val="28"/>
        </w:rPr>
        <w:t>Румянцев</w:t>
      </w:r>
      <w:r w:rsidR="00AE52D1" w:rsidRPr="00AE52D1">
        <w:rPr>
          <w:sz w:val="28"/>
          <w:szCs w:val="28"/>
        </w:rPr>
        <w:t xml:space="preserve">, к тому времени владевший этим селом. </w:t>
      </w:r>
      <w:r w:rsidR="00AE52D1" w:rsidRPr="00AE52D1">
        <w:rPr>
          <w:rStyle w:val="apple-converted-space"/>
          <w:sz w:val="28"/>
          <w:szCs w:val="28"/>
        </w:rPr>
        <w:t> </w:t>
      </w:r>
      <w:r w:rsidR="00683217" w:rsidRPr="00AE52D1">
        <w:rPr>
          <w:sz w:val="28"/>
          <w:szCs w:val="27"/>
        </w:rPr>
        <w:t>После победы был подписан мирный дого</w:t>
      </w:r>
      <w:r w:rsidR="00661635">
        <w:rPr>
          <w:sz w:val="28"/>
          <w:szCs w:val="27"/>
        </w:rPr>
        <w:t>вор в селе Кайнарджи в Болгарии</w:t>
      </w:r>
      <w:r w:rsidR="00296AC4">
        <w:rPr>
          <w:sz w:val="28"/>
          <w:szCs w:val="27"/>
        </w:rPr>
        <w:t>,</w:t>
      </w:r>
      <w:r w:rsidR="00661635">
        <w:rPr>
          <w:sz w:val="28"/>
          <w:szCs w:val="27"/>
        </w:rPr>
        <w:t xml:space="preserve"> с огромными выгодами для России. И</w:t>
      </w:r>
      <w:r w:rsidR="00683217" w:rsidRPr="00AE52D1">
        <w:rPr>
          <w:sz w:val="28"/>
          <w:szCs w:val="27"/>
        </w:rPr>
        <w:t xml:space="preserve"> </w:t>
      </w:r>
      <w:r w:rsidR="00AE52D1" w:rsidRPr="00AE52D1">
        <w:rPr>
          <w:sz w:val="28"/>
          <w:szCs w:val="27"/>
        </w:rPr>
        <w:t xml:space="preserve">Екатерина </w:t>
      </w:r>
      <w:r w:rsidR="00661635" w:rsidRPr="00AE52D1">
        <w:rPr>
          <w:sz w:val="28"/>
          <w:szCs w:val="27"/>
        </w:rPr>
        <w:t>II</w:t>
      </w:r>
      <w:r w:rsidR="00661635" w:rsidRPr="00AE52D1">
        <w:rPr>
          <w:sz w:val="28"/>
          <w:szCs w:val="27"/>
        </w:rPr>
        <w:t xml:space="preserve"> </w:t>
      </w:r>
      <w:r w:rsidR="00AE52D1" w:rsidRPr="00AE52D1">
        <w:rPr>
          <w:sz w:val="28"/>
          <w:szCs w:val="27"/>
        </w:rPr>
        <w:t>щедро наградила победителя</w:t>
      </w:r>
      <w:r w:rsidR="00296AC4">
        <w:rPr>
          <w:sz w:val="28"/>
          <w:szCs w:val="27"/>
        </w:rPr>
        <w:t>.</w:t>
      </w:r>
      <w:r w:rsidR="00AE52D1" w:rsidRPr="00AE52D1">
        <w:rPr>
          <w:sz w:val="28"/>
          <w:szCs w:val="27"/>
        </w:rPr>
        <w:t xml:space="preserve"> </w:t>
      </w:r>
      <w:r w:rsidR="00296AC4">
        <w:rPr>
          <w:sz w:val="28"/>
          <w:szCs w:val="27"/>
        </w:rPr>
        <w:t>К</w:t>
      </w:r>
      <w:r w:rsidR="00AE52D1" w:rsidRPr="00AE52D1">
        <w:rPr>
          <w:sz w:val="28"/>
          <w:szCs w:val="27"/>
        </w:rPr>
        <w:t xml:space="preserve">роме прочих наград ему были вручены </w:t>
      </w:r>
      <w:r w:rsidR="00AE52D1" w:rsidRPr="006F3994">
        <w:rPr>
          <w:sz w:val="28"/>
          <w:szCs w:val="21"/>
        </w:rPr>
        <w:t>крест и звезд</w:t>
      </w:r>
      <w:r w:rsidR="00AE52D1" w:rsidRPr="006F3994">
        <w:rPr>
          <w:sz w:val="28"/>
          <w:szCs w:val="21"/>
        </w:rPr>
        <w:t>а</w:t>
      </w:r>
      <w:r w:rsidR="00AE52D1" w:rsidRPr="006F3994">
        <w:rPr>
          <w:sz w:val="28"/>
          <w:szCs w:val="21"/>
        </w:rPr>
        <w:t xml:space="preserve"> ордена Андрея Первозванного</w:t>
      </w:r>
      <w:r w:rsidR="00AE52D1" w:rsidRPr="006F3994">
        <w:rPr>
          <w:sz w:val="28"/>
          <w:szCs w:val="21"/>
        </w:rPr>
        <w:t>!</w:t>
      </w:r>
      <w:r w:rsidR="00AE52D1" w:rsidRPr="006F3994">
        <w:rPr>
          <w:rFonts w:ascii="Arial" w:hAnsi="Arial" w:cs="Arial"/>
          <w:sz w:val="21"/>
          <w:szCs w:val="21"/>
        </w:rPr>
        <w:t xml:space="preserve"> </w:t>
      </w:r>
      <w:r w:rsidR="00683217" w:rsidRPr="00AE52D1">
        <w:rPr>
          <w:sz w:val="28"/>
          <w:szCs w:val="27"/>
        </w:rPr>
        <w:t xml:space="preserve">И по местному преданию, во время празднования в честь победы, в это село приезжала сама </w:t>
      </w:r>
      <w:r w:rsidR="00661635">
        <w:rPr>
          <w:sz w:val="28"/>
          <w:szCs w:val="27"/>
        </w:rPr>
        <w:t>императрица</w:t>
      </w:r>
      <w:r w:rsidR="00683217" w:rsidRPr="00AE52D1">
        <w:rPr>
          <w:sz w:val="28"/>
          <w:szCs w:val="27"/>
        </w:rPr>
        <w:t xml:space="preserve"> и переименовала Троицкое в Кайнарджи</w:t>
      </w:r>
      <w:r w:rsidR="00661635">
        <w:rPr>
          <w:sz w:val="28"/>
          <w:szCs w:val="27"/>
        </w:rPr>
        <w:t>,</w:t>
      </w:r>
      <w:r w:rsidR="00661635" w:rsidRPr="00661635">
        <w:rPr>
          <w:sz w:val="28"/>
          <w:szCs w:val="27"/>
        </w:rPr>
        <w:t xml:space="preserve"> </w:t>
      </w:r>
      <w:r w:rsidR="00661635" w:rsidRPr="00661635">
        <w:rPr>
          <w:color w:val="000000"/>
          <w:sz w:val="28"/>
          <w:szCs w:val="28"/>
        </w:rPr>
        <w:t>в память о заслугах хозяина</w:t>
      </w:r>
      <w:r w:rsidR="00661635">
        <w:rPr>
          <w:color w:val="000000"/>
          <w:sz w:val="28"/>
          <w:szCs w:val="28"/>
        </w:rPr>
        <w:t>. Вот такая интересная история.</w:t>
      </w:r>
    </w:p>
    <w:p w:rsidR="00683217" w:rsidRDefault="00683217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AE52D1">
        <w:rPr>
          <w:sz w:val="28"/>
          <w:szCs w:val="27"/>
        </w:rPr>
        <w:t xml:space="preserve">Мне этот </w:t>
      </w:r>
      <w:r w:rsidR="003118D0" w:rsidRPr="00AE52D1">
        <w:rPr>
          <w:sz w:val="28"/>
          <w:szCs w:val="27"/>
        </w:rPr>
        <w:t>х</w:t>
      </w:r>
      <w:r w:rsidRPr="00AE52D1">
        <w:rPr>
          <w:sz w:val="28"/>
          <w:szCs w:val="27"/>
        </w:rPr>
        <w:t xml:space="preserve">рам очень понравился, там был </w:t>
      </w:r>
      <w:r w:rsidR="00296AC4" w:rsidRPr="00AE52D1">
        <w:rPr>
          <w:sz w:val="28"/>
          <w:szCs w:val="27"/>
        </w:rPr>
        <w:t>замечательный приход,</w:t>
      </w:r>
      <w:r w:rsidRPr="00AE52D1">
        <w:rPr>
          <w:sz w:val="28"/>
          <w:szCs w:val="27"/>
        </w:rPr>
        <w:t xml:space="preserve"> и я стал ходить в него чаще и чаще. Здесь же я обрел своего духовника - отца Антония. Помню, после Таинства Исповеди мой духовник попросил меня прочесть благодарственные молитвы после Причастия. Сначала я волновался и читал с ошибками, но со временем я стал читать больше и меньше ошибался, и меня благословляли читать на службах уже постоянно. Обязанности чтеца я исполнял около 4 месяцев, а потом настоятель благословил мен</w:t>
      </w:r>
      <w:r w:rsidRPr="00683217">
        <w:rPr>
          <w:color w:val="000000"/>
          <w:sz w:val="28"/>
          <w:szCs w:val="27"/>
        </w:rPr>
        <w:t xml:space="preserve">я войти в Святая Святых в Алтарь! И с тех пор до настоящего времени я пономарю в </w:t>
      </w:r>
      <w:r w:rsidRPr="00683217">
        <w:rPr>
          <w:color w:val="000000"/>
          <w:sz w:val="28"/>
          <w:szCs w:val="27"/>
        </w:rPr>
        <w:lastRenderedPageBreak/>
        <w:t>алтаре, помогаю священникам на богослужениях. читаю богослужебные тексты, поминальные записочки с именами, и звоню в колокола.</w:t>
      </w:r>
    </w:p>
    <w:p w:rsidR="00742212" w:rsidRPr="006F3994" w:rsidRDefault="00742212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742212">
        <w:rPr>
          <w:color w:val="000000"/>
          <w:sz w:val="28"/>
          <w:szCs w:val="28"/>
        </w:rPr>
        <w:t>На территории России</w:t>
      </w:r>
      <w:r w:rsidR="00296AC4" w:rsidRPr="00742212">
        <w:rPr>
          <w:color w:val="000000"/>
          <w:sz w:val="28"/>
          <w:szCs w:val="28"/>
        </w:rPr>
        <w:t xml:space="preserve"> построено очень много храмов названых в честь апостола Андрея. Неподалеку от нас</w:t>
      </w:r>
      <w:r w:rsidRPr="00742212">
        <w:rPr>
          <w:color w:val="000000"/>
          <w:sz w:val="28"/>
          <w:szCs w:val="28"/>
        </w:rPr>
        <w:t>,</w:t>
      </w:r>
      <w:r w:rsidR="00296AC4" w:rsidRPr="00742212">
        <w:rPr>
          <w:color w:val="000000"/>
          <w:sz w:val="28"/>
          <w:szCs w:val="28"/>
        </w:rPr>
        <w:t xml:space="preserve"> в </w:t>
      </w:r>
      <w:r w:rsidRPr="00742212">
        <w:rPr>
          <w:color w:val="000000"/>
          <w:sz w:val="28"/>
          <w:szCs w:val="28"/>
        </w:rPr>
        <w:t xml:space="preserve">г. </w:t>
      </w:r>
      <w:r w:rsidR="00296AC4" w:rsidRPr="00742212">
        <w:rPr>
          <w:color w:val="000000"/>
          <w:sz w:val="28"/>
          <w:szCs w:val="28"/>
        </w:rPr>
        <w:t>Стар</w:t>
      </w:r>
      <w:r w:rsidRPr="00742212">
        <w:rPr>
          <w:color w:val="000000"/>
          <w:sz w:val="28"/>
          <w:szCs w:val="28"/>
        </w:rPr>
        <w:t xml:space="preserve">ая </w:t>
      </w:r>
      <w:r w:rsidR="00296AC4" w:rsidRPr="00742212">
        <w:rPr>
          <w:color w:val="000000"/>
          <w:sz w:val="28"/>
          <w:szCs w:val="28"/>
        </w:rPr>
        <w:t>Купавн</w:t>
      </w:r>
      <w:r w:rsidRPr="00742212">
        <w:rPr>
          <w:color w:val="000000"/>
          <w:sz w:val="28"/>
          <w:szCs w:val="28"/>
        </w:rPr>
        <w:t>а, есть большой</w:t>
      </w:r>
      <w:r w:rsidR="006F3994">
        <w:rPr>
          <w:color w:val="000000"/>
          <w:sz w:val="28"/>
          <w:szCs w:val="28"/>
        </w:rPr>
        <w:t xml:space="preserve"> Троицкий</w:t>
      </w:r>
      <w:r w:rsidRPr="00742212">
        <w:rPr>
          <w:color w:val="000000"/>
          <w:sz w:val="28"/>
          <w:szCs w:val="28"/>
        </w:rPr>
        <w:t xml:space="preserve"> храм, где один из престолов освящен в честь </w:t>
      </w:r>
      <w:r w:rsidRPr="006F3994">
        <w:rPr>
          <w:color w:val="000000"/>
          <w:sz w:val="28"/>
          <w:szCs w:val="28"/>
        </w:rPr>
        <w:t>моего небесного покровителя.</w:t>
      </w:r>
      <w:r w:rsidR="006F3994" w:rsidRPr="006F3994">
        <w:rPr>
          <w:color w:val="000000"/>
          <w:sz w:val="28"/>
          <w:szCs w:val="28"/>
        </w:rPr>
        <w:t xml:space="preserve"> Так же в России действует известный Фонд Андрея Первозванного, который очень много делает для возрождения православия, и заботится о </w:t>
      </w:r>
      <w:r w:rsidR="006F3994" w:rsidRPr="006F3994">
        <w:rPr>
          <w:sz w:val="28"/>
          <w:szCs w:val="28"/>
        </w:rPr>
        <w:t>духовно-нравственно</w:t>
      </w:r>
      <w:r w:rsidR="006F3994">
        <w:rPr>
          <w:sz w:val="28"/>
          <w:szCs w:val="28"/>
        </w:rPr>
        <w:t>м</w:t>
      </w:r>
      <w:r w:rsidR="006F3994" w:rsidRPr="006F3994">
        <w:rPr>
          <w:rStyle w:val="apple-converted-space"/>
          <w:color w:val="000000"/>
          <w:sz w:val="28"/>
          <w:szCs w:val="28"/>
        </w:rPr>
        <w:t> </w:t>
      </w:r>
      <w:r w:rsidR="006F3994" w:rsidRPr="006F3994">
        <w:rPr>
          <w:color w:val="000000"/>
          <w:sz w:val="28"/>
          <w:szCs w:val="28"/>
        </w:rPr>
        <w:t>оздоровлени</w:t>
      </w:r>
      <w:r w:rsidR="006F3994">
        <w:rPr>
          <w:color w:val="000000"/>
          <w:sz w:val="28"/>
          <w:szCs w:val="28"/>
        </w:rPr>
        <w:t>и</w:t>
      </w:r>
      <w:r w:rsidR="006F3994" w:rsidRPr="006F3994">
        <w:rPr>
          <w:color w:val="000000"/>
          <w:sz w:val="28"/>
          <w:szCs w:val="28"/>
        </w:rPr>
        <w:t xml:space="preserve"> общества на основе христианских ценностей</w:t>
      </w:r>
      <w:r w:rsidR="006F3994">
        <w:rPr>
          <w:color w:val="000000"/>
          <w:sz w:val="28"/>
          <w:szCs w:val="28"/>
        </w:rPr>
        <w:t>!</w:t>
      </w:r>
    </w:p>
    <w:p w:rsidR="001F7B91" w:rsidRDefault="00742212" w:rsidP="003118D0">
      <w:pPr>
        <w:pStyle w:val="a4"/>
        <w:spacing w:line="276" w:lineRule="auto"/>
        <w:ind w:firstLine="709"/>
        <w:jc w:val="both"/>
        <w:rPr>
          <w:color w:val="000000"/>
          <w:sz w:val="28"/>
          <w:szCs w:val="27"/>
        </w:rPr>
      </w:pPr>
      <w:r w:rsidRPr="00683217">
        <w:rPr>
          <w:color w:val="000000"/>
          <w:sz w:val="28"/>
          <w:szCs w:val="27"/>
        </w:rPr>
        <w:t xml:space="preserve"> </w:t>
      </w:r>
      <w:r w:rsidR="00683217" w:rsidRPr="00683217">
        <w:rPr>
          <w:color w:val="000000"/>
          <w:sz w:val="28"/>
          <w:szCs w:val="27"/>
        </w:rPr>
        <w:t xml:space="preserve">Я люблю и почитаю апостола Андрея, люблю его за то, что он меня не оставляет в трудное время, когда мне хорошо или плохо. Я чувствую, что он рядом, почитаю его за жизнь и подвиг за Христа. </w:t>
      </w:r>
      <w:r w:rsidR="00023CC6">
        <w:rPr>
          <w:color w:val="000000"/>
          <w:sz w:val="28"/>
          <w:szCs w:val="27"/>
        </w:rPr>
        <w:t xml:space="preserve">Мне радостно, что именно мой небесный покровитель, как мне кажется, из всех апостолов так близок к нашей Родине. </w:t>
      </w:r>
      <w:r w:rsidR="00683217" w:rsidRPr="00683217">
        <w:rPr>
          <w:color w:val="000000"/>
          <w:sz w:val="28"/>
          <w:szCs w:val="27"/>
        </w:rPr>
        <w:t>Я счастлив, что моё желание послужить церкви исполнилось! Надеюсь, мой небесный покровитель тоже этому рад!</w:t>
      </w:r>
    </w:p>
    <w:p w:rsidR="001F7B91" w:rsidRPr="001F7B91" w:rsidRDefault="001F7B91" w:rsidP="001F7B91">
      <w:r>
        <w:rPr>
          <w:noProof/>
          <w:color w:val="000000"/>
          <w:sz w:val="28"/>
          <w:szCs w:val="27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808966</wp:posOffset>
            </wp:positionH>
            <wp:positionV relativeFrom="paragraph">
              <wp:posOffset>248788</wp:posOffset>
            </wp:positionV>
            <wp:extent cx="4079875" cy="3078480"/>
            <wp:effectExtent l="0" t="0" r="0" b="762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277396s-960.jp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8" r="6898"/>
                    <a:stretch/>
                  </pic:blipFill>
                  <pic:spPr bwMode="auto">
                    <a:xfrm>
                      <a:off x="0" y="0"/>
                      <a:ext cx="4079875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Pr="001F7B91" w:rsidRDefault="001F7B91" w:rsidP="001F7B91"/>
    <w:p w:rsidR="001F7B91" w:rsidRDefault="001F7B91" w:rsidP="001F7B91"/>
    <w:p w:rsidR="00B91F95" w:rsidRPr="001F7B91" w:rsidRDefault="001F7B91" w:rsidP="001F7B91">
      <w:pPr>
        <w:tabs>
          <w:tab w:val="left" w:pos="3260"/>
        </w:tabs>
      </w:pPr>
      <w:r>
        <w:t xml:space="preserve">                                           </w:t>
      </w:r>
      <w:r w:rsidRPr="00AE52D1">
        <w:rPr>
          <w:sz w:val="28"/>
          <w:szCs w:val="27"/>
        </w:rPr>
        <w:t>Троицкая церковь Кайнарджи</w:t>
      </w:r>
      <w:r>
        <w:rPr>
          <w:sz w:val="28"/>
          <w:szCs w:val="27"/>
        </w:rPr>
        <w:t xml:space="preserve"> (Павлино)</w:t>
      </w:r>
    </w:p>
    <w:sectPr w:rsidR="00B91F95" w:rsidRPr="001F7B91" w:rsidSect="006F3994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4FB" w:rsidRDefault="000B64FB" w:rsidP="000A7F6D">
      <w:pPr>
        <w:spacing w:after="0" w:line="240" w:lineRule="auto"/>
      </w:pPr>
      <w:r>
        <w:separator/>
      </w:r>
    </w:p>
  </w:endnote>
  <w:endnote w:type="continuationSeparator" w:id="0">
    <w:p w:rsidR="000B64FB" w:rsidRDefault="000B64FB" w:rsidP="000A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 HERMANN">
    <w:panose1 w:val="02000000000000000000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4FB" w:rsidRDefault="000B64FB" w:rsidP="000A7F6D">
      <w:pPr>
        <w:spacing w:after="0" w:line="240" w:lineRule="auto"/>
      </w:pPr>
      <w:r>
        <w:separator/>
      </w:r>
    </w:p>
  </w:footnote>
  <w:footnote w:type="continuationSeparator" w:id="0">
    <w:p w:rsidR="000B64FB" w:rsidRDefault="000B64FB" w:rsidP="000A7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F13"/>
    <w:rsid w:val="00023CC6"/>
    <w:rsid w:val="000A7F6D"/>
    <w:rsid w:val="000B64FB"/>
    <w:rsid w:val="001F7B91"/>
    <w:rsid w:val="00296AC4"/>
    <w:rsid w:val="003118D0"/>
    <w:rsid w:val="00462E8E"/>
    <w:rsid w:val="005557F8"/>
    <w:rsid w:val="00661635"/>
    <w:rsid w:val="00683217"/>
    <w:rsid w:val="00686B39"/>
    <w:rsid w:val="006E32BE"/>
    <w:rsid w:val="006F3994"/>
    <w:rsid w:val="00715D31"/>
    <w:rsid w:val="0072336D"/>
    <w:rsid w:val="00742212"/>
    <w:rsid w:val="00747AF4"/>
    <w:rsid w:val="007A5F13"/>
    <w:rsid w:val="0086086A"/>
    <w:rsid w:val="009A3480"/>
    <w:rsid w:val="009F1505"/>
    <w:rsid w:val="00AE52D1"/>
    <w:rsid w:val="00B55337"/>
    <w:rsid w:val="00B91F95"/>
    <w:rsid w:val="00C846FF"/>
    <w:rsid w:val="00F370E4"/>
    <w:rsid w:val="00FE10C0"/>
    <w:rsid w:val="00FE1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c"/>
    </o:shapedefaults>
    <o:shapelayout v:ext="edit">
      <o:idmap v:ext="edit" data="1"/>
    </o:shapelayout>
  </w:shapeDefaults>
  <w:decimalSymbol w:val=","/>
  <w:listSeparator w:val=";"/>
  <w15:chartTrackingRefBased/>
  <w15:docId w15:val="{B4565DBC-18E6-4064-A8CD-F90B73EBE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505"/>
    <w:pPr>
      <w:spacing w:after="200" w:line="276" w:lineRule="auto"/>
    </w:pPr>
    <w:rPr>
      <w:rFonts w:ascii="Times New Roman" w:eastAsiaTheme="minorEastAsia" w:hAnsi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47AF4"/>
  </w:style>
  <w:style w:type="character" w:styleId="a3">
    <w:name w:val="Hyperlink"/>
    <w:basedOn w:val="a0"/>
    <w:uiPriority w:val="99"/>
    <w:semiHidden/>
    <w:unhideWhenUsed/>
    <w:rsid w:val="00747AF4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683217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0A7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F6D"/>
    <w:rPr>
      <w:rFonts w:ascii="Times New Roman" w:eastAsiaTheme="minorEastAsia" w:hAnsi="Times New Roman"/>
      <w:lang w:eastAsia="ru-RU"/>
    </w:rPr>
  </w:style>
  <w:style w:type="paragraph" w:styleId="a7">
    <w:name w:val="footer"/>
    <w:basedOn w:val="a"/>
    <w:link w:val="a8"/>
    <w:uiPriority w:val="99"/>
    <w:unhideWhenUsed/>
    <w:rsid w:val="000A7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F6D"/>
    <w:rPr>
      <w:rFonts w:ascii="Times New Roman" w:eastAsiaTheme="minorEastAsia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8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Дерево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ерево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Дерево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156592-4599-4E69-BD6F-3C9497241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5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Егоров</dc:creator>
  <cp:keywords/>
  <dc:description/>
  <cp:lastModifiedBy>user</cp:lastModifiedBy>
  <cp:revision>5</cp:revision>
  <dcterms:created xsi:type="dcterms:W3CDTF">2017-03-03T08:03:00Z</dcterms:created>
  <dcterms:modified xsi:type="dcterms:W3CDTF">2017-03-03T20:34:00Z</dcterms:modified>
</cp:coreProperties>
</file>